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33616F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33616F">
        <w:rPr>
          <w:rFonts w:ascii="GHEA Grapalat" w:hAnsi="GHEA Grapalat"/>
          <w:b/>
          <w:szCs w:val="24"/>
        </w:rPr>
        <w:t>ОБЪЯВЛЕНИЕ</w:t>
      </w:r>
    </w:p>
    <w:p w:rsidR="00335F28" w:rsidRPr="0033616F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33616F">
        <w:rPr>
          <w:rFonts w:ascii="GHEA Grapalat" w:hAnsi="GHEA Grapalat"/>
          <w:b/>
          <w:szCs w:val="24"/>
        </w:rPr>
        <w:t xml:space="preserve">об </w:t>
      </w:r>
      <w:r w:rsidR="00B2138A" w:rsidRPr="0033616F">
        <w:rPr>
          <w:rFonts w:ascii="GHEA Grapalat" w:hAnsi="GHEA Grapalat"/>
          <w:b/>
          <w:szCs w:val="24"/>
        </w:rPr>
        <w:t>объявлении</w:t>
      </w:r>
      <w:r w:rsidRPr="0033616F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8C742B" w:rsidRPr="00CC23A8" w:rsidRDefault="00EF6EC1" w:rsidP="008C742B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eastAsia="Sylfaen" w:hAnsi="GHEA Grapalat" w:cs="Sylfaen"/>
          <w:sz w:val="22"/>
          <w:szCs w:val="22"/>
          <w:lang w:eastAsia="en-US" w:bidi="ar-SA"/>
        </w:rPr>
      </w:pPr>
      <w:r w:rsidRPr="0033616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E27282">
        <w:rPr>
          <w:rFonts w:ascii="GHEA Grapalat" w:eastAsia="Sylfaen" w:hAnsi="GHEA Grapalat" w:cs="Sylfaen"/>
          <w:sz w:val="22"/>
          <w:szCs w:val="22"/>
          <w:lang w:val="hy-AM" w:eastAsia="en-US" w:bidi="ar-SA"/>
        </w:rPr>
        <w:t>HTZH-ABM-ASHDZB-2025/12</w:t>
      </w:r>
    </w:p>
    <w:p w:rsidR="0012540C" w:rsidRPr="008C742B" w:rsidRDefault="00EC6AF7" w:rsidP="008C742B">
      <w:pPr>
        <w:pStyle w:val="Heading3"/>
        <w:keepNext w:val="0"/>
        <w:widowControl w:val="0"/>
        <w:spacing w:line="360" w:lineRule="auto"/>
        <w:ind w:firstLine="0"/>
        <w:jc w:val="both"/>
        <w:rPr>
          <w:rFonts w:ascii="GHEA Grapalat" w:eastAsia="Sylfaen" w:hAnsi="GHEA Grapalat" w:cs="Sylfaen"/>
          <w:sz w:val="20"/>
          <w:lang w:eastAsia="en-US" w:bidi="ar-SA"/>
        </w:rPr>
      </w:pPr>
      <w:r w:rsidRPr="008C742B">
        <w:rPr>
          <w:rFonts w:ascii="GHEA Grapalat" w:hAnsi="GHEA Grapalat"/>
          <w:sz w:val="20"/>
        </w:rPr>
        <w:t>Армянский фонд территориального развития</w:t>
      </w:r>
      <w:r w:rsidRPr="008C742B">
        <w:rPr>
          <w:rFonts w:ascii="GHEA Grapalat" w:hAnsi="GHEA Grapalat"/>
          <w:b w:val="0"/>
          <w:sz w:val="20"/>
        </w:rPr>
        <w:t xml:space="preserve"> </w:t>
      </w:r>
      <w:r w:rsidR="00D732C4" w:rsidRPr="008C742B">
        <w:rPr>
          <w:rFonts w:ascii="GHEA Grapalat" w:hAnsi="GHEA Grapalat"/>
          <w:b w:val="0"/>
          <w:sz w:val="20"/>
        </w:rPr>
        <w:t xml:space="preserve">ниже представляет информацию об объявлении несостоявшейся </w:t>
      </w:r>
      <w:r w:rsidR="008C742B" w:rsidRPr="008C742B">
        <w:rPr>
          <w:rFonts w:ascii="GHEA Grapalat" w:hAnsi="GHEA Grapalat"/>
          <w:b w:val="0"/>
          <w:sz w:val="20"/>
        </w:rPr>
        <w:t xml:space="preserve">процедуры закупки </w:t>
      </w:r>
      <w:r w:rsidR="00CC23A8">
        <w:rPr>
          <w:rFonts w:ascii="GHEA Grapalat" w:hAnsi="GHEA Grapalat"/>
          <w:b w:val="0"/>
          <w:sz w:val="20"/>
        </w:rPr>
        <w:t xml:space="preserve">3-ого </w:t>
      </w:r>
      <w:r w:rsidR="00800512" w:rsidRPr="008C742B">
        <w:rPr>
          <w:rFonts w:ascii="GHEA Grapalat" w:hAnsi="GHEA Grapalat"/>
          <w:b w:val="0"/>
          <w:sz w:val="20"/>
        </w:rPr>
        <w:t>лота под кодом</w:t>
      </w:r>
      <w:r w:rsidR="008C742B" w:rsidRPr="008C742B">
        <w:rPr>
          <w:rFonts w:ascii="GHEA Grapalat" w:hAnsi="GHEA Grapalat"/>
          <w:b w:val="0"/>
          <w:sz w:val="20"/>
        </w:rPr>
        <w:t xml:space="preserve"> </w:t>
      </w:r>
      <w:r w:rsidR="00E27282">
        <w:rPr>
          <w:rFonts w:ascii="GHEA Grapalat" w:eastAsia="Sylfaen" w:hAnsi="GHEA Grapalat" w:cs="Sylfaen"/>
          <w:sz w:val="20"/>
          <w:lang w:val="hy-AM" w:eastAsia="en-US" w:bidi="ar-SA"/>
        </w:rPr>
        <w:t>HTZH-ABM-ASHDZB-2025/12</w:t>
      </w:r>
      <w:r w:rsidRPr="008C742B">
        <w:rPr>
          <w:rFonts w:ascii="GHEA Grapalat" w:hAnsi="GHEA Grapalat"/>
          <w:b w:val="0"/>
          <w:sz w:val="20"/>
        </w:rPr>
        <w:t xml:space="preserve">, </w:t>
      </w:r>
      <w:r w:rsidR="00D732C4" w:rsidRPr="008C742B">
        <w:rPr>
          <w:rFonts w:ascii="GHEA Grapalat" w:hAnsi="GHEA Grapalat"/>
          <w:b w:val="0"/>
          <w:sz w:val="20"/>
        </w:rPr>
        <w:t>организованной с целью приобретения</w:t>
      </w:r>
      <w:r w:rsidRPr="008C742B">
        <w:rPr>
          <w:rFonts w:ascii="GHEA Grapalat" w:hAnsi="GHEA Grapalat"/>
          <w:b w:val="0"/>
          <w:sz w:val="20"/>
        </w:rPr>
        <w:t xml:space="preserve"> работ </w:t>
      </w:r>
      <w:r w:rsidR="00E27282" w:rsidRPr="00E27282">
        <w:rPr>
          <w:rFonts w:ascii="GHEA Grapalat" w:hAnsi="GHEA Grapalat" w:hint="eastAsia"/>
          <w:b w:val="0"/>
          <w:color w:val="0000FF"/>
          <w:sz w:val="20"/>
          <w:lang w:val="af-ZA"/>
        </w:rPr>
        <w:t>Строительство</w:t>
      </w:r>
      <w:r w:rsidR="00E27282" w:rsidRPr="00E27282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E27282" w:rsidRPr="00E27282">
        <w:rPr>
          <w:rFonts w:ascii="GHEA Grapalat" w:hAnsi="GHEA Grapalat" w:hint="eastAsia"/>
          <w:b w:val="0"/>
          <w:color w:val="0000FF"/>
          <w:sz w:val="20"/>
          <w:lang w:val="af-ZA"/>
        </w:rPr>
        <w:t>медицинской</w:t>
      </w:r>
      <w:r w:rsidR="00E27282" w:rsidRPr="00E27282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E27282" w:rsidRPr="00E27282">
        <w:rPr>
          <w:rFonts w:ascii="GHEA Grapalat" w:hAnsi="GHEA Grapalat" w:hint="eastAsia"/>
          <w:b w:val="0"/>
          <w:color w:val="0000FF"/>
          <w:sz w:val="20"/>
          <w:lang w:val="af-ZA"/>
        </w:rPr>
        <w:t>амбулатории</w:t>
      </w:r>
      <w:r w:rsidR="00E27282" w:rsidRPr="00E27282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E27282" w:rsidRPr="00E27282">
        <w:rPr>
          <w:rFonts w:ascii="GHEA Grapalat" w:hAnsi="GHEA Grapalat" w:hint="eastAsia"/>
          <w:b w:val="0"/>
          <w:color w:val="0000FF"/>
          <w:sz w:val="20"/>
          <w:lang w:val="af-ZA"/>
        </w:rPr>
        <w:t>Нор</w:t>
      </w:r>
      <w:r w:rsidR="00E27282" w:rsidRPr="00E27282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E27282" w:rsidRPr="00E27282">
        <w:rPr>
          <w:rFonts w:ascii="GHEA Grapalat" w:hAnsi="GHEA Grapalat" w:hint="eastAsia"/>
          <w:b w:val="0"/>
          <w:color w:val="0000FF"/>
          <w:sz w:val="20"/>
          <w:lang w:val="af-ZA"/>
        </w:rPr>
        <w:t>Кянк</w:t>
      </w:r>
      <w:r w:rsidR="00E27282" w:rsidRPr="00E27282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E27282" w:rsidRPr="00E27282">
        <w:rPr>
          <w:rFonts w:ascii="GHEA Grapalat" w:hAnsi="GHEA Grapalat" w:hint="eastAsia"/>
          <w:b w:val="0"/>
          <w:color w:val="0000FF"/>
          <w:sz w:val="20"/>
          <w:lang w:val="af-ZA"/>
        </w:rPr>
        <w:t>в</w:t>
      </w:r>
      <w:r w:rsidR="00E27282" w:rsidRPr="00E27282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E27282" w:rsidRPr="00E27282">
        <w:rPr>
          <w:rFonts w:ascii="GHEA Grapalat" w:hAnsi="GHEA Grapalat" w:hint="eastAsia"/>
          <w:b w:val="0"/>
          <w:color w:val="0000FF"/>
          <w:sz w:val="20"/>
          <w:lang w:val="af-ZA"/>
        </w:rPr>
        <w:t>Араратской</w:t>
      </w:r>
      <w:r w:rsidR="00E27282" w:rsidRPr="00E27282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E27282" w:rsidRPr="00E27282">
        <w:rPr>
          <w:rFonts w:ascii="GHEA Grapalat" w:hAnsi="GHEA Grapalat" w:hint="eastAsia"/>
          <w:b w:val="0"/>
          <w:color w:val="0000FF"/>
          <w:sz w:val="20"/>
          <w:lang w:val="af-ZA"/>
        </w:rPr>
        <w:t>области</w:t>
      </w:r>
      <w:r w:rsidR="00E27282" w:rsidRPr="00E27282">
        <w:rPr>
          <w:rFonts w:ascii="GHEA Grapalat" w:hAnsi="GHEA Grapalat"/>
          <w:b w:val="0"/>
          <w:color w:val="0000FF"/>
          <w:sz w:val="20"/>
          <w:lang w:val="af-ZA"/>
        </w:rPr>
        <w:t xml:space="preserve">, </w:t>
      </w:r>
      <w:r w:rsidR="00E27282" w:rsidRPr="00E27282">
        <w:rPr>
          <w:rFonts w:ascii="GHEA Grapalat" w:hAnsi="GHEA Grapalat" w:hint="eastAsia"/>
          <w:b w:val="0"/>
          <w:color w:val="0000FF"/>
          <w:sz w:val="20"/>
          <w:lang w:val="af-ZA"/>
        </w:rPr>
        <w:t>РА</w:t>
      </w:r>
      <w:r w:rsidR="00E27282" w:rsidRPr="00E27282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E27282" w:rsidRPr="00E27282">
        <w:rPr>
          <w:rFonts w:ascii="GHEA Grapalat" w:hAnsi="GHEA Grapalat" w:hint="eastAsia"/>
          <w:b w:val="0"/>
          <w:color w:val="0000FF"/>
          <w:sz w:val="20"/>
          <w:lang w:val="af-ZA"/>
        </w:rPr>
        <w:t>Строительство</w:t>
      </w:r>
      <w:r w:rsidR="00E27282" w:rsidRPr="00E27282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E27282" w:rsidRPr="00E27282">
        <w:rPr>
          <w:rFonts w:ascii="GHEA Grapalat" w:hAnsi="GHEA Grapalat" w:hint="eastAsia"/>
          <w:b w:val="0"/>
          <w:color w:val="0000FF"/>
          <w:sz w:val="20"/>
          <w:lang w:val="af-ZA"/>
        </w:rPr>
        <w:t>медицинской</w:t>
      </w:r>
      <w:r w:rsidR="00E27282" w:rsidRPr="00E27282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E27282" w:rsidRPr="00E27282">
        <w:rPr>
          <w:rFonts w:ascii="GHEA Grapalat" w:hAnsi="GHEA Grapalat" w:hint="eastAsia"/>
          <w:b w:val="0"/>
          <w:color w:val="0000FF"/>
          <w:sz w:val="20"/>
          <w:lang w:val="af-ZA"/>
        </w:rPr>
        <w:t>амбулатории</w:t>
      </w:r>
      <w:r w:rsidR="00E27282" w:rsidRPr="00E27282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E27282" w:rsidRPr="00E27282">
        <w:rPr>
          <w:rFonts w:ascii="GHEA Grapalat" w:hAnsi="GHEA Grapalat" w:hint="eastAsia"/>
          <w:b w:val="0"/>
          <w:color w:val="0000FF"/>
          <w:sz w:val="20"/>
          <w:lang w:val="af-ZA"/>
        </w:rPr>
        <w:t>Айгавана</w:t>
      </w:r>
      <w:r w:rsidR="00E27282" w:rsidRPr="00E27282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E27282" w:rsidRPr="00E27282">
        <w:rPr>
          <w:rFonts w:ascii="GHEA Grapalat" w:hAnsi="GHEA Grapalat" w:hint="eastAsia"/>
          <w:b w:val="0"/>
          <w:color w:val="0000FF"/>
          <w:sz w:val="20"/>
          <w:lang w:val="af-ZA"/>
        </w:rPr>
        <w:t>в</w:t>
      </w:r>
      <w:r w:rsidR="00E27282" w:rsidRPr="00E27282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E27282" w:rsidRPr="00E27282">
        <w:rPr>
          <w:rFonts w:ascii="GHEA Grapalat" w:hAnsi="GHEA Grapalat" w:hint="eastAsia"/>
          <w:b w:val="0"/>
          <w:color w:val="0000FF"/>
          <w:sz w:val="20"/>
          <w:lang w:val="af-ZA"/>
        </w:rPr>
        <w:t>Араратской</w:t>
      </w:r>
      <w:r w:rsidR="00E27282" w:rsidRPr="00E27282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E27282" w:rsidRPr="00E27282">
        <w:rPr>
          <w:rFonts w:ascii="GHEA Grapalat" w:hAnsi="GHEA Grapalat" w:hint="eastAsia"/>
          <w:b w:val="0"/>
          <w:color w:val="0000FF"/>
          <w:sz w:val="20"/>
          <w:lang w:val="af-ZA"/>
        </w:rPr>
        <w:t>области</w:t>
      </w:r>
      <w:r w:rsidR="00E27282" w:rsidRPr="00E27282">
        <w:rPr>
          <w:rFonts w:ascii="GHEA Grapalat" w:hAnsi="GHEA Grapalat"/>
          <w:b w:val="0"/>
          <w:color w:val="0000FF"/>
          <w:sz w:val="20"/>
          <w:lang w:val="af-ZA"/>
        </w:rPr>
        <w:t xml:space="preserve">, </w:t>
      </w:r>
      <w:r w:rsidR="00E27282" w:rsidRPr="00E27282">
        <w:rPr>
          <w:rFonts w:ascii="GHEA Grapalat" w:hAnsi="GHEA Grapalat" w:hint="eastAsia"/>
          <w:b w:val="0"/>
          <w:color w:val="0000FF"/>
          <w:sz w:val="20"/>
          <w:lang w:val="af-ZA"/>
        </w:rPr>
        <w:t>РА</w:t>
      </w:r>
      <w:r w:rsidR="00E27282" w:rsidRPr="00E27282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E27282" w:rsidRPr="00E27282">
        <w:rPr>
          <w:rFonts w:ascii="GHEA Grapalat" w:hAnsi="GHEA Grapalat" w:hint="eastAsia"/>
          <w:b w:val="0"/>
          <w:color w:val="0000FF"/>
          <w:sz w:val="20"/>
          <w:lang w:val="af-ZA"/>
        </w:rPr>
        <w:t>Строительство</w:t>
      </w:r>
      <w:r w:rsidR="00E27282" w:rsidRPr="00E27282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E27282" w:rsidRPr="00E27282">
        <w:rPr>
          <w:rFonts w:ascii="GHEA Grapalat" w:hAnsi="GHEA Grapalat" w:hint="eastAsia"/>
          <w:b w:val="0"/>
          <w:color w:val="0000FF"/>
          <w:sz w:val="20"/>
          <w:lang w:val="af-ZA"/>
        </w:rPr>
        <w:t>медицинской</w:t>
      </w:r>
      <w:r w:rsidR="00E27282" w:rsidRPr="00E27282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E27282" w:rsidRPr="00E27282">
        <w:rPr>
          <w:rFonts w:ascii="GHEA Grapalat" w:hAnsi="GHEA Grapalat" w:hint="eastAsia"/>
          <w:b w:val="0"/>
          <w:color w:val="0000FF"/>
          <w:sz w:val="20"/>
          <w:lang w:val="af-ZA"/>
        </w:rPr>
        <w:t>амбулатории</w:t>
      </w:r>
      <w:r w:rsidR="00E27282" w:rsidRPr="00E27282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E27282" w:rsidRPr="00E27282">
        <w:rPr>
          <w:rFonts w:ascii="GHEA Grapalat" w:hAnsi="GHEA Grapalat" w:hint="eastAsia"/>
          <w:b w:val="0"/>
          <w:color w:val="0000FF"/>
          <w:sz w:val="20"/>
          <w:lang w:val="af-ZA"/>
        </w:rPr>
        <w:t>Бджни</w:t>
      </w:r>
      <w:r w:rsidR="00E27282" w:rsidRPr="00E27282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E27282" w:rsidRPr="00E27282">
        <w:rPr>
          <w:rFonts w:ascii="GHEA Grapalat" w:hAnsi="GHEA Grapalat" w:hint="eastAsia"/>
          <w:b w:val="0"/>
          <w:color w:val="0000FF"/>
          <w:sz w:val="20"/>
          <w:lang w:val="af-ZA"/>
        </w:rPr>
        <w:t>в</w:t>
      </w:r>
      <w:r w:rsidR="00E27282" w:rsidRPr="00E27282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E27282" w:rsidRPr="00E27282">
        <w:rPr>
          <w:rFonts w:ascii="GHEA Grapalat" w:hAnsi="GHEA Grapalat" w:hint="eastAsia"/>
          <w:b w:val="0"/>
          <w:color w:val="0000FF"/>
          <w:sz w:val="20"/>
          <w:lang w:val="af-ZA"/>
        </w:rPr>
        <w:t>Котайской</w:t>
      </w:r>
      <w:r w:rsidR="00E27282" w:rsidRPr="00E27282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E27282" w:rsidRPr="00E27282">
        <w:rPr>
          <w:rFonts w:ascii="GHEA Grapalat" w:hAnsi="GHEA Grapalat" w:hint="eastAsia"/>
          <w:b w:val="0"/>
          <w:color w:val="0000FF"/>
          <w:sz w:val="20"/>
          <w:lang w:val="af-ZA"/>
        </w:rPr>
        <w:t>области</w:t>
      </w:r>
      <w:r w:rsidR="00E27282" w:rsidRPr="00E27282">
        <w:rPr>
          <w:rFonts w:ascii="GHEA Grapalat" w:hAnsi="GHEA Grapalat"/>
          <w:b w:val="0"/>
          <w:color w:val="0000FF"/>
          <w:sz w:val="20"/>
          <w:lang w:val="af-ZA"/>
        </w:rPr>
        <w:t xml:space="preserve">, </w:t>
      </w:r>
      <w:r w:rsidR="00E27282" w:rsidRPr="00E27282">
        <w:rPr>
          <w:rFonts w:ascii="GHEA Grapalat" w:hAnsi="GHEA Grapalat" w:hint="eastAsia"/>
          <w:b w:val="0"/>
          <w:color w:val="0000FF"/>
          <w:sz w:val="20"/>
          <w:lang w:val="af-ZA"/>
        </w:rPr>
        <w:t>РА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64"/>
        <w:gridCol w:w="2298"/>
        <w:gridCol w:w="2480"/>
        <w:gridCol w:w="2314"/>
        <w:gridCol w:w="2049"/>
      </w:tblGrid>
      <w:tr w:rsidR="00A72AAE" w:rsidRPr="0033616F" w:rsidTr="00EC6AF7">
        <w:trPr>
          <w:trHeight w:val="626"/>
          <w:jc w:val="center"/>
        </w:trPr>
        <w:tc>
          <w:tcPr>
            <w:tcW w:w="1364" w:type="dxa"/>
            <w:shd w:val="clear" w:color="auto" w:fill="auto"/>
            <w:vAlign w:val="center"/>
          </w:tcPr>
          <w:p w:rsidR="00A72AAE" w:rsidRPr="0033616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3616F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298" w:type="dxa"/>
            <w:shd w:val="clear" w:color="auto" w:fill="auto"/>
            <w:vAlign w:val="center"/>
          </w:tcPr>
          <w:p w:rsidR="00A72AAE" w:rsidRPr="0033616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3616F">
              <w:rPr>
                <w:rFonts w:ascii="GHEA Grapalat" w:hAnsi="GHEA Grapalat"/>
                <w:b/>
                <w:sz w:val="16"/>
                <w:szCs w:val="16"/>
              </w:rPr>
              <w:t>Краткое описание предмета закупки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5E0856" w:rsidRPr="0033616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3616F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14" w:type="dxa"/>
            <w:shd w:val="clear" w:color="auto" w:fill="auto"/>
            <w:vAlign w:val="center"/>
          </w:tcPr>
          <w:p w:rsidR="00A72AAE" w:rsidRPr="0033616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3616F">
              <w:rPr>
                <w:rFonts w:ascii="GHEA Grapalat" w:hAnsi="GHEA Grapalat"/>
                <w:b/>
                <w:sz w:val="16"/>
                <w:szCs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33616F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3616F">
              <w:rPr>
                <w:rFonts w:ascii="GHEA Grapalat" w:hAnsi="GHEA Grapalat"/>
                <w:sz w:val="16"/>
                <w:szCs w:val="16"/>
              </w:rPr>
              <w:t>/подчеркнуть соответствующую строку/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A72AAE" w:rsidRPr="0033616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3616F">
              <w:rPr>
                <w:rFonts w:ascii="GHEA Grapalat" w:hAnsi="GHEA Grapalat"/>
                <w:b/>
                <w:sz w:val="16"/>
                <w:szCs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27282" w:rsidRPr="0033616F" w:rsidTr="00071C50">
        <w:trPr>
          <w:trHeight w:val="654"/>
          <w:jc w:val="center"/>
        </w:trPr>
        <w:tc>
          <w:tcPr>
            <w:tcW w:w="1364" w:type="dxa"/>
            <w:vMerge w:val="restart"/>
            <w:shd w:val="clear" w:color="auto" w:fill="auto"/>
            <w:vAlign w:val="center"/>
          </w:tcPr>
          <w:p w:rsidR="00E27282" w:rsidRPr="00CC23A8" w:rsidRDefault="00E27282" w:rsidP="00EC6A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bookmarkStart w:id="0" w:name="_GoBack" w:colFirst="4" w:colLast="4"/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298" w:type="dxa"/>
            <w:vMerge w:val="restart"/>
            <w:shd w:val="clear" w:color="auto" w:fill="auto"/>
            <w:vAlign w:val="center"/>
          </w:tcPr>
          <w:p w:rsidR="00E27282" w:rsidRPr="00B325DC" w:rsidRDefault="00E27282" w:rsidP="00E27282">
            <w:pPr>
              <w:tabs>
                <w:tab w:val="left" w:pos="7695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A31BC3">
              <w:rPr>
                <w:rFonts w:ascii="GHEA Grapalat" w:eastAsiaTheme="minorHAnsi" w:hAnsi="GHEA Grapalat" w:cs="Arial"/>
                <w:b/>
                <w:i/>
                <w:color w:val="000000"/>
                <w:sz w:val="16"/>
                <w:szCs w:val="16"/>
              </w:rPr>
              <w:t>Строительство медицинской амбулатории Бжни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E27282" w:rsidRPr="00A31BC3" w:rsidRDefault="00E27282" w:rsidP="006B65E5">
            <w:pPr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</w:rPr>
            </w:pPr>
            <w:r w:rsidRPr="00A31BC3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</w:rPr>
              <w:t>ООО "Аваг шин 1» ОАО «ЕГВАРДШИН» консорциум ООО "лайн шин"</w:t>
            </w:r>
          </w:p>
        </w:tc>
        <w:tc>
          <w:tcPr>
            <w:tcW w:w="2314" w:type="dxa"/>
            <w:vMerge w:val="restart"/>
            <w:shd w:val="clear" w:color="auto" w:fill="auto"/>
            <w:vAlign w:val="center"/>
          </w:tcPr>
          <w:p w:rsidR="00E27282" w:rsidRPr="0033616F" w:rsidRDefault="00E27282" w:rsidP="005169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616F">
              <w:rPr>
                <w:rFonts w:ascii="GHEA Grapalat" w:hAnsi="GHEA Grapalat"/>
                <w:sz w:val="20"/>
              </w:rPr>
              <w:t>1-го пункта</w:t>
            </w:r>
          </w:p>
          <w:p w:rsidR="00E27282" w:rsidRPr="00E27282" w:rsidRDefault="00E27282" w:rsidP="005169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E27282">
              <w:rPr>
                <w:rFonts w:ascii="GHEA Grapalat" w:hAnsi="GHEA Grapalat"/>
                <w:sz w:val="20"/>
                <w:u w:val="single"/>
              </w:rPr>
              <w:t>2-го пункта</w:t>
            </w:r>
          </w:p>
          <w:p w:rsidR="00E27282" w:rsidRPr="00E27282" w:rsidRDefault="00E27282" w:rsidP="005169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27282">
              <w:rPr>
                <w:rFonts w:ascii="GHEA Grapalat" w:hAnsi="GHEA Grapalat"/>
                <w:sz w:val="20"/>
              </w:rPr>
              <w:t>3-го пункта</w:t>
            </w:r>
          </w:p>
          <w:p w:rsidR="00E27282" w:rsidRPr="0033616F" w:rsidRDefault="00E27282" w:rsidP="00516919">
            <w:pPr>
              <w:jc w:val="center"/>
              <w:rPr>
                <w:rFonts w:ascii="GHEA Grapalat" w:hAnsi="GHEA Grapalat"/>
                <w:sz w:val="20"/>
              </w:rPr>
            </w:pPr>
            <w:r w:rsidRPr="0033616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49" w:type="dxa"/>
            <w:vMerge w:val="restart"/>
            <w:shd w:val="clear" w:color="auto" w:fill="auto"/>
            <w:vAlign w:val="center"/>
          </w:tcPr>
          <w:p w:rsidR="00E27282" w:rsidRPr="0033616F" w:rsidRDefault="00E27282" w:rsidP="00516919">
            <w:pPr>
              <w:jc w:val="center"/>
              <w:rPr>
                <w:rFonts w:ascii="GHEA Grapalat" w:hAnsi="GHEA Grapalat"/>
                <w:sz w:val="20"/>
              </w:rPr>
            </w:pPr>
            <w:r w:rsidRPr="00E27282">
              <w:rPr>
                <w:rFonts w:ascii="GHEA Grapalat" w:hAnsi="GHEA Grapalat" w:hint="eastAsia"/>
                <w:sz w:val="20"/>
              </w:rPr>
              <w:t>В</w:t>
            </w:r>
            <w:r w:rsidRPr="00E27282">
              <w:rPr>
                <w:rFonts w:ascii="GHEA Grapalat" w:hAnsi="GHEA Grapalat"/>
                <w:sz w:val="20"/>
              </w:rPr>
              <w:t xml:space="preserve"> </w:t>
            </w:r>
            <w:r w:rsidRPr="00E27282">
              <w:rPr>
                <w:rFonts w:ascii="GHEA Grapalat" w:hAnsi="GHEA Grapalat" w:hint="eastAsia"/>
                <w:sz w:val="20"/>
              </w:rPr>
              <w:t>соответствии</w:t>
            </w:r>
            <w:r w:rsidRPr="00E27282">
              <w:rPr>
                <w:rFonts w:ascii="GHEA Grapalat" w:hAnsi="GHEA Grapalat"/>
                <w:sz w:val="20"/>
              </w:rPr>
              <w:t xml:space="preserve"> </w:t>
            </w:r>
            <w:r w:rsidRPr="00E27282">
              <w:rPr>
                <w:rFonts w:ascii="GHEA Grapalat" w:hAnsi="GHEA Grapalat" w:hint="eastAsia"/>
                <w:sz w:val="20"/>
              </w:rPr>
              <w:t>с</w:t>
            </w:r>
            <w:r w:rsidRPr="00E27282">
              <w:rPr>
                <w:rFonts w:ascii="GHEA Grapalat" w:hAnsi="GHEA Grapalat"/>
                <w:sz w:val="20"/>
              </w:rPr>
              <w:t xml:space="preserve"> </w:t>
            </w:r>
            <w:r w:rsidRPr="00E27282">
              <w:rPr>
                <w:rFonts w:ascii="GHEA Grapalat" w:hAnsi="GHEA Grapalat" w:hint="eastAsia"/>
                <w:sz w:val="20"/>
              </w:rPr>
              <w:t>протоколом</w:t>
            </w:r>
            <w:r w:rsidRPr="00E27282">
              <w:rPr>
                <w:rFonts w:ascii="GHEA Grapalat" w:hAnsi="GHEA Grapalat"/>
                <w:sz w:val="20"/>
              </w:rPr>
              <w:t xml:space="preserve"> </w:t>
            </w:r>
            <w:r w:rsidRPr="00E27282">
              <w:rPr>
                <w:rFonts w:ascii="GHEA Grapalat" w:hAnsi="GHEA Grapalat" w:hint="eastAsia"/>
                <w:sz w:val="20"/>
              </w:rPr>
              <w:t>Совета</w:t>
            </w:r>
            <w:r w:rsidRPr="00E27282">
              <w:rPr>
                <w:rFonts w:ascii="GHEA Grapalat" w:hAnsi="GHEA Grapalat"/>
                <w:sz w:val="20"/>
              </w:rPr>
              <w:t xml:space="preserve"> </w:t>
            </w:r>
            <w:r w:rsidRPr="00E27282">
              <w:rPr>
                <w:rFonts w:ascii="GHEA Grapalat" w:hAnsi="GHEA Grapalat" w:hint="eastAsia"/>
                <w:sz w:val="20"/>
              </w:rPr>
              <w:t>Попечителей</w:t>
            </w:r>
            <w:r w:rsidRPr="00E27282">
              <w:rPr>
                <w:rFonts w:ascii="GHEA Grapalat" w:hAnsi="GHEA Grapalat"/>
                <w:sz w:val="20"/>
              </w:rPr>
              <w:t xml:space="preserve"> </w:t>
            </w:r>
            <w:r w:rsidRPr="00E27282">
              <w:rPr>
                <w:rFonts w:ascii="GHEA Grapalat" w:hAnsi="GHEA Grapalat" w:hint="eastAsia"/>
                <w:sz w:val="20"/>
              </w:rPr>
              <w:t>Фонда</w:t>
            </w:r>
            <w:r w:rsidRPr="00E27282">
              <w:rPr>
                <w:rFonts w:ascii="GHEA Grapalat" w:hAnsi="GHEA Grapalat"/>
                <w:sz w:val="20"/>
              </w:rPr>
              <w:t xml:space="preserve"> </w:t>
            </w:r>
            <w:r w:rsidRPr="00E27282">
              <w:rPr>
                <w:rFonts w:ascii="GHEA Grapalat" w:hAnsi="GHEA Grapalat" w:hint="eastAsia"/>
                <w:sz w:val="20"/>
              </w:rPr>
              <w:t>территориального</w:t>
            </w:r>
            <w:r w:rsidRPr="00E27282">
              <w:rPr>
                <w:rFonts w:ascii="GHEA Grapalat" w:hAnsi="GHEA Grapalat"/>
                <w:sz w:val="20"/>
              </w:rPr>
              <w:t xml:space="preserve"> </w:t>
            </w:r>
            <w:r w:rsidRPr="00E27282">
              <w:rPr>
                <w:rFonts w:ascii="GHEA Grapalat" w:hAnsi="GHEA Grapalat" w:hint="eastAsia"/>
                <w:sz w:val="20"/>
              </w:rPr>
              <w:t>развития</w:t>
            </w:r>
            <w:r w:rsidRPr="00E27282">
              <w:rPr>
                <w:rFonts w:ascii="GHEA Grapalat" w:hAnsi="GHEA Grapalat"/>
                <w:sz w:val="20"/>
              </w:rPr>
              <w:t xml:space="preserve"> </w:t>
            </w:r>
            <w:r w:rsidRPr="00E27282">
              <w:rPr>
                <w:rFonts w:ascii="GHEA Grapalat" w:hAnsi="GHEA Grapalat" w:hint="eastAsia"/>
                <w:sz w:val="20"/>
              </w:rPr>
              <w:t>Армении</w:t>
            </w:r>
            <w:r w:rsidRPr="00E27282">
              <w:rPr>
                <w:rFonts w:ascii="GHEA Grapalat" w:hAnsi="GHEA Grapalat"/>
                <w:sz w:val="20"/>
              </w:rPr>
              <w:t xml:space="preserve"> </w:t>
            </w:r>
            <w:r w:rsidRPr="00E27282">
              <w:rPr>
                <w:rFonts w:ascii="GHEA Grapalat" w:hAnsi="GHEA Grapalat" w:hint="eastAsia"/>
                <w:sz w:val="20"/>
              </w:rPr>
              <w:t>от</w:t>
            </w:r>
            <w:r w:rsidRPr="00E27282">
              <w:rPr>
                <w:rFonts w:ascii="GHEA Grapalat" w:hAnsi="GHEA Grapalat"/>
                <w:sz w:val="20"/>
              </w:rPr>
              <w:t xml:space="preserve"> 31 </w:t>
            </w:r>
            <w:r w:rsidRPr="00E27282">
              <w:rPr>
                <w:rFonts w:ascii="GHEA Grapalat" w:hAnsi="GHEA Grapalat" w:hint="eastAsia"/>
                <w:sz w:val="20"/>
              </w:rPr>
              <w:t>июля</w:t>
            </w:r>
            <w:r w:rsidRPr="00E27282">
              <w:rPr>
                <w:rFonts w:ascii="GHEA Grapalat" w:hAnsi="GHEA Grapalat"/>
                <w:sz w:val="20"/>
              </w:rPr>
              <w:t xml:space="preserve"> 2025 </w:t>
            </w:r>
            <w:r w:rsidRPr="00E27282">
              <w:rPr>
                <w:rFonts w:ascii="GHEA Grapalat" w:hAnsi="GHEA Grapalat" w:hint="eastAsia"/>
                <w:sz w:val="20"/>
              </w:rPr>
              <w:t>года</w:t>
            </w:r>
            <w:r w:rsidRPr="00E27282">
              <w:rPr>
                <w:rFonts w:ascii="GHEA Grapalat" w:hAnsi="GHEA Grapalat"/>
                <w:sz w:val="20"/>
              </w:rPr>
              <w:t xml:space="preserve"> </w:t>
            </w:r>
            <w:r w:rsidRPr="00E27282">
              <w:rPr>
                <w:rFonts w:ascii="GHEA Grapalat" w:hAnsi="GHEA Grapalat" w:hint="eastAsia"/>
                <w:sz w:val="20"/>
              </w:rPr>
              <w:t>№</w:t>
            </w:r>
            <w:r w:rsidRPr="00E27282">
              <w:rPr>
                <w:rFonts w:ascii="GHEA Grapalat" w:hAnsi="GHEA Grapalat"/>
                <w:sz w:val="20"/>
              </w:rPr>
              <w:t xml:space="preserve"> PV/110-2025</w:t>
            </w:r>
          </w:p>
        </w:tc>
      </w:tr>
      <w:bookmarkEnd w:id="0"/>
      <w:tr w:rsidR="00E27282" w:rsidRPr="0033616F" w:rsidTr="00071C50">
        <w:trPr>
          <w:trHeight w:val="654"/>
          <w:jc w:val="center"/>
        </w:trPr>
        <w:tc>
          <w:tcPr>
            <w:tcW w:w="1364" w:type="dxa"/>
            <w:vMerge/>
            <w:shd w:val="clear" w:color="auto" w:fill="auto"/>
            <w:vAlign w:val="center"/>
          </w:tcPr>
          <w:p w:rsidR="00E27282" w:rsidRDefault="00E27282" w:rsidP="00EC6A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98" w:type="dxa"/>
            <w:vMerge/>
            <w:shd w:val="clear" w:color="auto" w:fill="auto"/>
            <w:vAlign w:val="center"/>
          </w:tcPr>
          <w:p w:rsidR="00E27282" w:rsidRPr="00350AD1" w:rsidRDefault="00E27282">
            <w:pPr>
              <w:tabs>
                <w:tab w:val="left" w:pos="7695"/>
              </w:tabs>
              <w:rPr>
                <w:rFonts w:ascii="GHEA Grapalat" w:hAnsi="GHEA Grapalat" w:hint="eastAsia"/>
                <w:b/>
                <w:sz w:val="16"/>
                <w:szCs w:val="16"/>
              </w:rPr>
            </w:pPr>
          </w:p>
        </w:tc>
        <w:tc>
          <w:tcPr>
            <w:tcW w:w="2480" w:type="dxa"/>
            <w:shd w:val="clear" w:color="auto" w:fill="auto"/>
            <w:vAlign w:val="center"/>
          </w:tcPr>
          <w:p w:rsidR="00E27282" w:rsidRPr="00A31BC3" w:rsidRDefault="00E27282" w:rsidP="006B65E5">
            <w:pPr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</w:rPr>
            </w:pPr>
            <w:r w:rsidRPr="00A31BC3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</w:rPr>
              <w:t>Легенда КНСТРАКШН&gt; &gt; ООО и консорциум Вагжан ООО</w:t>
            </w:r>
          </w:p>
        </w:tc>
        <w:tc>
          <w:tcPr>
            <w:tcW w:w="2314" w:type="dxa"/>
            <w:vMerge/>
            <w:shd w:val="clear" w:color="auto" w:fill="auto"/>
            <w:vAlign w:val="center"/>
          </w:tcPr>
          <w:p w:rsidR="00E27282" w:rsidRPr="0033616F" w:rsidRDefault="00E27282" w:rsidP="005169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49" w:type="dxa"/>
            <w:vMerge/>
            <w:shd w:val="clear" w:color="auto" w:fill="auto"/>
            <w:vAlign w:val="center"/>
          </w:tcPr>
          <w:p w:rsidR="00E27282" w:rsidRPr="00E27282" w:rsidRDefault="00E27282" w:rsidP="00516919">
            <w:pPr>
              <w:jc w:val="center"/>
              <w:rPr>
                <w:rFonts w:ascii="GHEA Grapalat" w:hAnsi="GHEA Grapalat" w:hint="eastAsia"/>
                <w:sz w:val="20"/>
              </w:rPr>
            </w:pPr>
          </w:p>
        </w:tc>
      </w:tr>
      <w:tr w:rsidR="00E27282" w:rsidRPr="0033616F" w:rsidTr="00B97D74">
        <w:trPr>
          <w:trHeight w:val="512"/>
          <w:jc w:val="center"/>
        </w:trPr>
        <w:tc>
          <w:tcPr>
            <w:tcW w:w="1364" w:type="dxa"/>
            <w:vMerge/>
            <w:shd w:val="clear" w:color="auto" w:fill="auto"/>
            <w:vAlign w:val="center"/>
          </w:tcPr>
          <w:p w:rsidR="00E27282" w:rsidRDefault="00E27282" w:rsidP="00EC6A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98" w:type="dxa"/>
            <w:vMerge/>
            <w:shd w:val="clear" w:color="auto" w:fill="auto"/>
            <w:vAlign w:val="center"/>
          </w:tcPr>
          <w:p w:rsidR="00E27282" w:rsidRPr="00350AD1" w:rsidRDefault="00E27282">
            <w:pPr>
              <w:tabs>
                <w:tab w:val="left" w:pos="7695"/>
              </w:tabs>
              <w:rPr>
                <w:rFonts w:ascii="GHEA Grapalat" w:hAnsi="GHEA Grapalat" w:hint="eastAsia"/>
                <w:b/>
                <w:sz w:val="16"/>
                <w:szCs w:val="16"/>
              </w:rPr>
            </w:pPr>
          </w:p>
        </w:tc>
        <w:tc>
          <w:tcPr>
            <w:tcW w:w="2480" w:type="dxa"/>
            <w:shd w:val="clear" w:color="auto" w:fill="auto"/>
            <w:vAlign w:val="center"/>
          </w:tcPr>
          <w:p w:rsidR="00E27282" w:rsidRPr="00A31BC3" w:rsidRDefault="00E27282" w:rsidP="006B65E5">
            <w:pPr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</w:rPr>
            </w:pPr>
            <w:r w:rsidRPr="00A31BC3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</w:rPr>
              <w:t>ООО "Луси Арег"</w:t>
            </w:r>
          </w:p>
        </w:tc>
        <w:tc>
          <w:tcPr>
            <w:tcW w:w="2314" w:type="dxa"/>
            <w:vMerge/>
            <w:shd w:val="clear" w:color="auto" w:fill="auto"/>
            <w:vAlign w:val="center"/>
          </w:tcPr>
          <w:p w:rsidR="00E27282" w:rsidRPr="0033616F" w:rsidRDefault="00E27282" w:rsidP="005169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49" w:type="dxa"/>
            <w:vMerge/>
            <w:shd w:val="clear" w:color="auto" w:fill="auto"/>
            <w:vAlign w:val="center"/>
          </w:tcPr>
          <w:p w:rsidR="00E27282" w:rsidRPr="00E27282" w:rsidRDefault="00E27282" w:rsidP="00516919">
            <w:pPr>
              <w:jc w:val="center"/>
              <w:rPr>
                <w:rFonts w:ascii="GHEA Grapalat" w:hAnsi="GHEA Grapalat" w:hint="eastAsia"/>
                <w:sz w:val="20"/>
              </w:rPr>
            </w:pPr>
          </w:p>
        </w:tc>
      </w:tr>
      <w:tr w:rsidR="00E27282" w:rsidRPr="0033616F" w:rsidTr="00071C50">
        <w:trPr>
          <w:trHeight w:val="654"/>
          <w:jc w:val="center"/>
        </w:trPr>
        <w:tc>
          <w:tcPr>
            <w:tcW w:w="1364" w:type="dxa"/>
            <w:vMerge/>
            <w:shd w:val="clear" w:color="auto" w:fill="auto"/>
            <w:vAlign w:val="center"/>
          </w:tcPr>
          <w:p w:rsidR="00E27282" w:rsidRDefault="00E27282" w:rsidP="00EC6A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98" w:type="dxa"/>
            <w:vMerge/>
            <w:shd w:val="clear" w:color="auto" w:fill="auto"/>
            <w:vAlign w:val="center"/>
          </w:tcPr>
          <w:p w:rsidR="00E27282" w:rsidRPr="00350AD1" w:rsidRDefault="00E27282">
            <w:pPr>
              <w:tabs>
                <w:tab w:val="left" w:pos="7695"/>
              </w:tabs>
              <w:rPr>
                <w:rFonts w:ascii="GHEA Grapalat" w:hAnsi="GHEA Grapalat" w:hint="eastAsia"/>
                <w:b/>
                <w:sz w:val="16"/>
                <w:szCs w:val="16"/>
              </w:rPr>
            </w:pPr>
          </w:p>
        </w:tc>
        <w:tc>
          <w:tcPr>
            <w:tcW w:w="2480" w:type="dxa"/>
            <w:shd w:val="clear" w:color="auto" w:fill="auto"/>
            <w:vAlign w:val="center"/>
          </w:tcPr>
          <w:p w:rsidR="00E27282" w:rsidRPr="00A31BC3" w:rsidRDefault="00E27282" w:rsidP="006B65E5">
            <w:pPr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</w:rPr>
            </w:pPr>
            <w:r w:rsidRPr="00A31BC3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</w:rPr>
              <w:t>ООО "Арутюнян шин" и консорциум ООО "Гоарик"</w:t>
            </w:r>
          </w:p>
        </w:tc>
        <w:tc>
          <w:tcPr>
            <w:tcW w:w="2314" w:type="dxa"/>
            <w:vMerge/>
            <w:shd w:val="clear" w:color="auto" w:fill="auto"/>
            <w:vAlign w:val="center"/>
          </w:tcPr>
          <w:p w:rsidR="00E27282" w:rsidRPr="0033616F" w:rsidRDefault="00E27282" w:rsidP="005169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49" w:type="dxa"/>
            <w:vMerge/>
            <w:shd w:val="clear" w:color="auto" w:fill="auto"/>
            <w:vAlign w:val="center"/>
          </w:tcPr>
          <w:p w:rsidR="00E27282" w:rsidRPr="00E27282" w:rsidRDefault="00E27282" w:rsidP="00516919">
            <w:pPr>
              <w:jc w:val="center"/>
              <w:rPr>
                <w:rFonts w:ascii="GHEA Grapalat" w:hAnsi="GHEA Grapalat" w:hint="eastAsia"/>
                <w:sz w:val="20"/>
              </w:rPr>
            </w:pPr>
          </w:p>
        </w:tc>
      </w:tr>
    </w:tbl>
    <w:p w:rsidR="008F70F8" w:rsidRPr="0033616F" w:rsidRDefault="008F70F8" w:rsidP="008F70F8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 w:val="20"/>
        </w:rPr>
      </w:pPr>
      <w:r w:rsidRPr="0033616F">
        <w:rPr>
          <w:rFonts w:ascii="GHEA Grapalat" w:hAnsi="GHEA Grapalat" w:cs="Sylfaen"/>
          <w:sz w:val="20"/>
        </w:rPr>
        <w:t xml:space="preserve">Для получения дополнительной информации, связанной с настоящим объявлением, можно обратиться к координатору закупок под кодом </w:t>
      </w:r>
      <w:r w:rsidR="00E27282">
        <w:rPr>
          <w:rFonts w:ascii="GHEA Grapalat" w:eastAsia="Sylfaen" w:hAnsi="GHEA Grapalat" w:cs="Sylfaen"/>
          <w:sz w:val="20"/>
          <w:lang w:val="hy-AM" w:eastAsia="en-US" w:bidi="ar-SA"/>
        </w:rPr>
        <w:t>HTZH-ABM-ASHDZB-2025/12</w:t>
      </w:r>
      <w:r w:rsidR="008C742B" w:rsidRPr="008C742B">
        <w:rPr>
          <w:rFonts w:ascii="GHEA Grapalat" w:eastAsia="Sylfaen" w:hAnsi="GHEA Grapalat" w:cs="Sylfaen"/>
          <w:sz w:val="20"/>
          <w:lang w:eastAsia="en-US" w:bidi="ar-SA"/>
        </w:rPr>
        <w:t xml:space="preserve"> </w:t>
      </w:r>
      <w:r w:rsidR="00B325DC">
        <w:rPr>
          <w:rFonts w:ascii="GHEA Grapalat" w:hAnsi="GHEA Grapalat" w:cs="Sylfaen"/>
          <w:sz w:val="20"/>
        </w:rPr>
        <w:t>А</w:t>
      </w:r>
      <w:r w:rsidR="008C742B" w:rsidRPr="008C742B">
        <w:rPr>
          <w:rFonts w:ascii="GHEA Grapalat" w:hAnsi="GHEA Grapalat" w:cs="Sylfaen"/>
          <w:sz w:val="20"/>
        </w:rPr>
        <w:t xml:space="preserve">. </w:t>
      </w:r>
      <w:r w:rsidR="00B325DC">
        <w:rPr>
          <w:rFonts w:ascii="GHEA Grapalat" w:hAnsi="GHEA Grapalat" w:cs="Sylfaen"/>
          <w:sz w:val="20"/>
        </w:rPr>
        <w:t>Чобан</w:t>
      </w:r>
      <w:r w:rsidR="008C742B" w:rsidRPr="008C742B">
        <w:rPr>
          <w:rFonts w:ascii="GHEA Grapalat" w:hAnsi="GHEA Grapalat" w:cs="Sylfaen" w:hint="eastAsia"/>
          <w:sz w:val="20"/>
        </w:rPr>
        <w:t>ян</w:t>
      </w:r>
    </w:p>
    <w:p w:rsidR="008F70F8" w:rsidRPr="0033616F" w:rsidRDefault="008F70F8" w:rsidP="0033616F">
      <w:pPr>
        <w:pStyle w:val="BodyTextIndent"/>
        <w:ind w:firstLine="0"/>
        <w:jc w:val="left"/>
        <w:rPr>
          <w:rFonts w:ascii="GHEA Grapalat" w:hAnsi="GHEA Grapalat"/>
          <w:b/>
          <w:i/>
          <w:szCs w:val="24"/>
          <w:u w:val="single"/>
          <w:lang w:val="hy-AM" w:eastAsia="en-US" w:bidi="ar-SA"/>
        </w:rPr>
      </w:pPr>
      <w:r w:rsidRPr="0033616F">
        <w:rPr>
          <w:rFonts w:ascii="GHEA Grapalat" w:hAnsi="GHEA Grapalat"/>
          <w:szCs w:val="24"/>
        </w:rPr>
        <w:t xml:space="preserve">Телефон: </w:t>
      </w:r>
      <w:r w:rsidRPr="0033616F">
        <w:rPr>
          <w:rFonts w:ascii="GHEA Grapalat" w:hAnsi="GHEA Grapalat"/>
          <w:b/>
          <w:i/>
          <w:color w:val="0000FF"/>
          <w:szCs w:val="24"/>
          <w:lang w:val="af-ZA" w:eastAsia="en-US" w:bidi="ar-SA"/>
        </w:rPr>
        <w:t xml:space="preserve">+374 41 500 </w:t>
      </w:r>
      <w:r w:rsidRPr="0033616F">
        <w:rPr>
          <w:rFonts w:ascii="GHEA Grapalat" w:hAnsi="GHEA Grapalat"/>
          <w:b/>
          <w:i/>
          <w:color w:val="0000FF"/>
          <w:szCs w:val="24"/>
          <w:lang w:val="hy-AM" w:eastAsia="en-US" w:bidi="ar-SA"/>
        </w:rPr>
        <w:t>760</w:t>
      </w:r>
    </w:p>
    <w:p w:rsidR="008F70F8" w:rsidRPr="008C742B" w:rsidRDefault="008F70F8" w:rsidP="008C742B">
      <w:pPr>
        <w:pStyle w:val="BodyTextIndent"/>
        <w:rPr>
          <w:rFonts w:ascii="GHEA Grapalat" w:hAnsi="GHEA Grapalat"/>
          <w:sz w:val="22"/>
          <w:szCs w:val="22"/>
          <w:lang w:val="hy-AM" w:bidi="ar-SA"/>
        </w:rPr>
      </w:pPr>
      <w:r w:rsidRPr="0033616F">
        <w:rPr>
          <w:rFonts w:ascii="GHEA Grapalat" w:hAnsi="GHEA Grapalat"/>
          <w:szCs w:val="24"/>
        </w:rPr>
        <w:t xml:space="preserve">Электронная почта: </w:t>
      </w:r>
      <w:hyperlink r:id="rId8" w:history="1">
        <w:r w:rsidR="00B325DC" w:rsidRPr="00B325DC">
          <w:rPr>
            <w:rStyle w:val="Hyperlink"/>
            <w:rFonts w:ascii="Arial" w:hAnsi="Arial" w:cs="Arial"/>
            <w:b/>
            <w:lang w:val="hy-AM"/>
          </w:rPr>
          <w:t>а</w:t>
        </w:r>
        <w:r w:rsidR="00B325DC" w:rsidRPr="00B325DC">
          <w:rPr>
            <w:rStyle w:val="Hyperlink"/>
            <w:b/>
            <w:lang w:val="hy-AM"/>
          </w:rPr>
          <w:t>.chobanyan@atdf.am</w:t>
        </w:r>
      </w:hyperlink>
      <w:r w:rsidRPr="0033616F">
        <w:rPr>
          <w:rFonts w:ascii="GHEA Grapalat" w:hAnsi="GHEA Grapalat"/>
          <w:szCs w:val="24"/>
        </w:rPr>
        <w:t xml:space="preserve"> </w:t>
      </w:r>
    </w:p>
    <w:p w:rsidR="008F70F8" w:rsidRPr="0033616F" w:rsidRDefault="008F70F8" w:rsidP="008F70F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3616F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Заказчик: Армянский фонд территориального развития </w:t>
      </w:r>
    </w:p>
    <w:p w:rsidR="002C44C4" w:rsidRPr="0033616F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8F70F8" w:rsidRPr="0033616F" w:rsidRDefault="008F70F8" w:rsidP="0033616F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</w:p>
    <w:sectPr w:rsidR="008F70F8" w:rsidRPr="0033616F" w:rsidSect="00EC6AF7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A7B" w:rsidRDefault="00306A7B">
      <w:r>
        <w:separator/>
      </w:r>
    </w:p>
  </w:endnote>
  <w:endnote w:type="continuationSeparator" w:id="0">
    <w:p w:rsidR="00306A7B" w:rsidRDefault="00306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A7B" w:rsidRDefault="00306A7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06A7B" w:rsidRDefault="00306A7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06A7B" w:rsidRPr="0006419E" w:rsidRDefault="00306A7B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C742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A7B" w:rsidRDefault="00306A7B">
      <w:r>
        <w:separator/>
      </w:r>
    </w:p>
  </w:footnote>
  <w:footnote w:type="continuationSeparator" w:id="0">
    <w:p w:rsidR="00306A7B" w:rsidRDefault="00306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1C50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D5EF8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994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A7B"/>
    <w:rsid w:val="00306FFC"/>
    <w:rsid w:val="0030746B"/>
    <w:rsid w:val="00315746"/>
    <w:rsid w:val="0031734F"/>
    <w:rsid w:val="00321D82"/>
    <w:rsid w:val="00335F28"/>
    <w:rsid w:val="0033616F"/>
    <w:rsid w:val="00341CA5"/>
    <w:rsid w:val="00345C5A"/>
    <w:rsid w:val="00350AD1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13FB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6714D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1054"/>
    <w:rsid w:val="007A34A5"/>
    <w:rsid w:val="007A44B1"/>
    <w:rsid w:val="007A795B"/>
    <w:rsid w:val="007B6C31"/>
    <w:rsid w:val="007C3B03"/>
    <w:rsid w:val="007C7163"/>
    <w:rsid w:val="007F0193"/>
    <w:rsid w:val="007F54CF"/>
    <w:rsid w:val="00800512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254B"/>
    <w:rsid w:val="008C3DB4"/>
    <w:rsid w:val="008C742B"/>
    <w:rsid w:val="008C7670"/>
    <w:rsid w:val="008D0B2F"/>
    <w:rsid w:val="008D652C"/>
    <w:rsid w:val="008D68A8"/>
    <w:rsid w:val="008D78D4"/>
    <w:rsid w:val="008E0890"/>
    <w:rsid w:val="008E3046"/>
    <w:rsid w:val="008E6790"/>
    <w:rsid w:val="008E77E9"/>
    <w:rsid w:val="008F5FBD"/>
    <w:rsid w:val="008F70F8"/>
    <w:rsid w:val="008F7DC4"/>
    <w:rsid w:val="00901B34"/>
    <w:rsid w:val="00907C60"/>
    <w:rsid w:val="00910DE9"/>
    <w:rsid w:val="00913176"/>
    <w:rsid w:val="00915783"/>
    <w:rsid w:val="00916899"/>
    <w:rsid w:val="0092549D"/>
    <w:rsid w:val="009337B2"/>
    <w:rsid w:val="00934AB6"/>
    <w:rsid w:val="009374F3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D5C7B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25DC"/>
    <w:rsid w:val="00B34A30"/>
    <w:rsid w:val="00B42C71"/>
    <w:rsid w:val="00B45438"/>
    <w:rsid w:val="00B5440A"/>
    <w:rsid w:val="00B5525A"/>
    <w:rsid w:val="00B7414D"/>
    <w:rsid w:val="00B97D74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32005"/>
    <w:rsid w:val="00C51538"/>
    <w:rsid w:val="00C54035"/>
    <w:rsid w:val="00C56677"/>
    <w:rsid w:val="00C639F2"/>
    <w:rsid w:val="00C721DB"/>
    <w:rsid w:val="00C90538"/>
    <w:rsid w:val="00C926B7"/>
    <w:rsid w:val="00CA6069"/>
    <w:rsid w:val="00CC23A8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54BA"/>
    <w:rsid w:val="00E05B2C"/>
    <w:rsid w:val="00E06F9C"/>
    <w:rsid w:val="00E14174"/>
    <w:rsid w:val="00E24AA7"/>
    <w:rsid w:val="00E24D9F"/>
    <w:rsid w:val="00E27282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C6AF7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uiPriority w:val="99"/>
    <w:unhideWhenUsed/>
    <w:rsid w:val="009157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15783"/>
    <w:rPr>
      <w:rFonts w:ascii="Courier New" w:hAnsi="Courier New" w:cs="Courier New"/>
      <w:lang w:val="en-US" w:eastAsia="en-US" w:bidi="ar-SA"/>
    </w:rPr>
  </w:style>
  <w:style w:type="character" w:customStyle="1" w:styleId="BodyTextIndent2Char">
    <w:name w:val="Body Text Indent 2 Char"/>
    <w:link w:val="BodyTextIndent2"/>
    <w:rsid w:val="009374F3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1072;.chobanyan@atdf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183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Anna Chobanyan</cp:lastModifiedBy>
  <cp:revision>64</cp:revision>
  <cp:lastPrinted>2025-05-13T11:00:00Z</cp:lastPrinted>
  <dcterms:created xsi:type="dcterms:W3CDTF">2018-08-08T07:11:00Z</dcterms:created>
  <dcterms:modified xsi:type="dcterms:W3CDTF">2025-08-04T13:49:00Z</dcterms:modified>
</cp:coreProperties>
</file>